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71" w:rsidRPr="00605866" w:rsidRDefault="00647571" w:rsidP="00605866">
      <w:pPr>
        <w:spacing w:line="240" w:lineRule="auto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Housing and Health Emergency Rally and Summit</w:t>
      </w:r>
      <w:r w:rsidR="00605866">
        <w:rPr>
          <w:b/>
          <w:bCs/>
          <w:sz w:val="20"/>
          <w:szCs w:val="20"/>
          <w:lang w:val="en-US"/>
        </w:rPr>
        <w:t xml:space="preserve">, </w:t>
      </w:r>
      <w:r w:rsidRPr="00605866">
        <w:rPr>
          <w:b/>
          <w:bCs/>
          <w:sz w:val="20"/>
          <w:szCs w:val="20"/>
          <w:lang w:val="en-US"/>
        </w:rPr>
        <w:t>19</w:t>
      </w:r>
      <w:r w:rsidRPr="00605866">
        <w:rPr>
          <w:b/>
          <w:bCs/>
          <w:sz w:val="20"/>
          <w:szCs w:val="20"/>
          <w:vertAlign w:val="superscript"/>
          <w:lang w:val="en-US"/>
        </w:rPr>
        <w:t>th</w:t>
      </w:r>
      <w:r w:rsidRPr="00605866">
        <w:rPr>
          <w:b/>
          <w:bCs/>
          <w:sz w:val="20"/>
          <w:szCs w:val="20"/>
          <w:lang w:val="en-US"/>
        </w:rPr>
        <w:t xml:space="preserve"> and 20</w:t>
      </w:r>
      <w:r w:rsidRPr="00605866">
        <w:rPr>
          <w:b/>
          <w:bCs/>
          <w:sz w:val="20"/>
          <w:szCs w:val="20"/>
          <w:vertAlign w:val="superscript"/>
          <w:lang w:val="en-US"/>
        </w:rPr>
        <w:t>th</w:t>
      </w:r>
      <w:r w:rsidRPr="00605866">
        <w:rPr>
          <w:b/>
          <w:bCs/>
          <w:sz w:val="20"/>
          <w:szCs w:val="20"/>
          <w:lang w:val="en-US"/>
        </w:rPr>
        <w:t xml:space="preserve"> February</w:t>
      </w:r>
    </w:p>
    <w:p w:rsidR="00647571" w:rsidRPr="00605866" w:rsidRDefault="00647571" w:rsidP="00605866">
      <w:pPr>
        <w:spacing w:line="240" w:lineRule="auto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DRAFT PROGRAMME</w:t>
      </w:r>
      <w:r w:rsidR="00CB14F6">
        <w:rPr>
          <w:b/>
          <w:bCs/>
          <w:sz w:val="20"/>
          <w:szCs w:val="20"/>
          <w:lang w:val="en-US"/>
        </w:rPr>
        <w:t xml:space="preserve"> </w:t>
      </w:r>
      <w:r w:rsidR="00CB14F6">
        <w:rPr>
          <w:sz w:val="20"/>
          <w:szCs w:val="20"/>
          <w:lang w:val="en-US"/>
        </w:rPr>
        <w:t xml:space="preserve">(NB </w:t>
      </w:r>
      <w:proofErr w:type="gramStart"/>
      <w:r w:rsidR="00CB14F6">
        <w:rPr>
          <w:sz w:val="20"/>
          <w:szCs w:val="20"/>
          <w:lang w:val="en-US"/>
        </w:rPr>
        <w:t>This</w:t>
      </w:r>
      <w:proofErr w:type="gramEnd"/>
      <w:r w:rsidR="00CB14F6">
        <w:rPr>
          <w:sz w:val="20"/>
          <w:szCs w:val="20"/>
          <w:lang w:val="en-US"/>
        </w:rPr>
        <w:t xml:space="preserve"> is</w:t>
      </w:r>
      <w:r w:rsidRPr="00605866">
        <w:rPr>
          <w:sz w:val="20"/>
          <w:szCs w:val="20"/>
          <w:lang w:val="en-US"/>
        </w:rPr>
        <w:t xml:space="preserve"> subject to change)</w:t>
      </w:r>
    </w:p>
    <w:p w:rsidR="00C30410" w:rsidRPr="00605866" w:rsidRDefault="00C30410" w:rsidP="00605866">
      <w:pPr>
        <w:spacing w:line="240" w:lineRule="auto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RALLY, Friday 19</w:t>
      </w:r>
      <w:r w:rsidRPr="00605866">
        <w:rPr>
          <w:b/>
          <w:bCs/>
          <w:sz w:val="20"/>
          <w:szCs w:val="20"/>
          <w:vertAlign w:val="superscript"/>
          <w:lang w:val="en-US"/>
        </w:rPr>
        <w:t>th</w:t>
      </w:r>
      <w:r w:rsidRPr="00605866">
        <w:rPr>
          <w:b/>
          <w:bCs/>
          <w:sz w:val="20"/>
          <w:szCs w:val="20"/>
          <w:lang w:val="en-US"/>
        </w:rPr>
        <w:t xml:space="preserve"> February, from 6.30pm</w:t>
      </w:r>
    </w:p>
    <w:p w:rsidR="00C30410" w:rsidRPr="00605866" w:rsidRDefault="00C30410" w:rsidP="00605866">
      <w:pPr>
        <w:spacing w:line="240" w:lineRule="auto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 xml:space="preserve">(The rally will be broadcast on the Homes for All </w:t>
      </w:r>
      <w:proofErr w:type="spellStart"/>
      <w:r w:rsidRPr="00605866">
        <w:rPr>
          <w:sz w:val="20"/>
          <w:szCs w:val="20"/>
          <w:lang w:val="en-US"/>
        </w:rPr>
        <w:t>Facebook</w:t>
      </w:r>
      <w:proofErr w:type="spellEnd"/>
      <w:r w:rsidRPr="00605866">
        <w:rPr>
          <w:sz w:val="20"/>
          <w:szCs w:val="20"/>
          <w:lang w:val="en-US"/>
        </w:rPr>
        <w:t xml:space="preserve"> </w:t>
      </w:r>
      <w:hyperlink r:id="rId4" w:history="1">
        <w:r w:rsidR="003E71F1" w:rsidRPr="003E71F1">
          <w:rPr>
            <w:rStyle w:val="Hyperlink"/>
            <w:sz w:val="20"/>
            <w:szCs w:val="20"/>
          </w:rPr>
          <w:t xml:space="preserve">Axe the Housing Act- secure homes for all | </w:t>
        </w:r>
        <w:proofErr w:type="spellStart"/>
        <w:r w:rsidR="003E71F1" w:rsidRPr="003E71F1">
          <w:rPr>
            <w:rStyle w:val="Hyperlink"/>
            <w:sz w:val="20"/>
            <w:szCs w:val="20"/>
          </w:rPr>
          <w:t>Facebook</w:t>
        </w:r>
        <w:proofErr w:type="spellEnd"/>
      </w:hyperlink>
      <w:r w:rsidR="00102130">
        <w:t xml:space="preserve"> </w:t>
      </w:r>
      <w:r w:rsidRPr="00605866">
        <w:rPr>
          <w:sz w:val="20"/>
          <w:szCs w:val="20"/>
          <w:lang w:val="en-US"/>
        </w:rPr>
        <w:t>and YouTube pages</w:t>
      </w:r>
      <w:r w:rsidR="00141706">
        <w:rPr>
          <w:sz w:val="20"/>
          <w:szCs w:val="20"/>
          <w:lang w:val="en-US"/>
        </w:rPr>
        <w:t xml:space="preserve"> </w:t>
      </w:r>
      <w:hyperlink r:id="rId5" w:history="1">
        <w:r w:rsidR="003E71F1" w:rsidRPr="003E71F1">
          <w:rPr>
            <w:rStyle w:val="Hyperlink"/>
            <w:sz w:val="20"/>
            <w:szCs w:val="20"/>
          </w:rPr>
          <w:t xml:space="preserve">homes4all </w:t>
        </w:r>
        <w:proofErr w:type="spellStart"/>
        <w:r w:rsidR="003E71F1" w:rsidRPr="003E71F1">
          <w:rPr>
            <w:rStyle w:val="Hyperlink"/>
            <w:sz w:val="20"/>
            <w:szCs w:val="20"/>
          </w:rPr>
          <w:t>uk</w:t>
        </w:r>
        <w:proofErr w:type="spellEnd"/>
        <w:r w:rsidR="003E71F1" w:rsidRPr="003E71F1">
          <w:rPr>
            <w:rStyle w:val="Hyperlink"/>
            <w:sz w:val="20"/>
            <w:szCs w:val="20"/>
          </w:rPr>
          <w:t xml:space="preserve"> - YouTube</w:t>
        </w:r>
      </w:hyperlink>
      <w:r w:rsidR="00CB14F6">
        <w:t xml:space="preserve"> </w:t>
      </w:r>
      <w:r w:rsidRPr="00605866">
        <w:rPr>
          <w:sz w:val="20"/>
          <w:szCs w:val="20"/>
          <w:lang w:val="en-US"/>
        </w:rPr>
        <w:t>with</w:t>
      </w:r>
      <w:r w:rsidR="00CB14F6">
        <w:rPr>
          <w:sz w:val="20"/>
          <w:szCs w:val="20"/>
          <w:lang w:val="en-US"/>
        </w:rPr>
        <w:t xml:space="preserve"> </w:t>
      </w:r>
      <w:r w:rsidRPr="00605866">
        <w:rPr>
          <w:sz w:val="20"/>
          <w:szCs w:val="20"/>
          <w:lang w:val="en-US"/>
        </w:rPr>
        <w:t>questions and comments fed into the speakers)</w:t>
      </w:r>
    </w:p>
    <w:p w:rsidR="008B1537" w:rsidRDefault="00C30410" w:rsidP="00605866">
      <w:pPr>
        <w:spacing w:line="240" w:lineRule="auto"/>
        <w:rPr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Speakers</w:t>
      </w:r>
      <w:r w:rsidRPr="00605866">
        <w:rPr>
          <w:sz w:val="20"/>
          <w:szCs w:val="20"/>
          <w:lang w:val="en-US"/>
        </w:rPr>
        <w:t>:</w:t>
      </w:r>
      <w:r w:rsidR="00141706">
        <w:rPr>
          <w:sz w:val="20"/>
          <w:szCs w:val="20"/>
          <w:lang w:val="en-US"/>
        </w:rPr>
        <w:t xml:space="preserve"> </w:t>
      </w:r>
      <w:r w:rsidRPr="00605866">
        <w:rPr>
          <w:sz w:val="20"/>
          <w:szCs w:val="20"/>
          <w:lang w:val="en-US"/>
        </w:rPr>
        <w:t>Ken Loach</w:t>
      </w:r>
      <w:r w:rsidR="00605866" w:rsidRPr="00605866">
        <w:rPr>
          <w:sz w:val="20"/>
          <w:szCs w:val="20"/>
          <w:lang w:val="en-US"/>
        </w:rPr>
        <w:t>(</w:t>
      </w:r>
      <w:r w:rsidR="008B1537" w:rsidRPr="00605866">
        <w:rPr>
          <w:sz w:val="20"/>
          <w:szCs w:val="20"/>
          <w:lang w:val="en-US"/>
        </w:rPr>
        <w:t>filmmaker</w:t>
      </w:r>
      <w:r w:rsidR="00605866" w:rsidRPr="00605866">
        <w:rPr>
          <w:sz w:val="20"/>
          <w:szCs w:val="20"/>
          <w:lang w:val="en-US"/>
        </w:rPr>
        <w:t xml:space="preserve">), </w:t>
      </w:r>
      <w:r w:rsidR="008B1537" w:rsidRPr="00605866">
        <w:rPr>
          <w:sz w:val="20"/>
          <w:szCs w:val="20"/>
          <w:lang w:val="en-US"/>
        </w:rPr>
        <w:t>Anita Long (community</w:t>
      </w:r>
      <w:r w:rsidRPr="00605866">
        <w:rPr>
          <w:sz w:val="20"/>
          <w:szCs w:val="20"/>
          <w:lang w:val="en-US"/>
        </w:rPr>
        <w:t xml:space="preserve"> campaigner from The Bronx, US)</w:t>
      </w:r>
      <w:r w:rsidR="00605866" w:rsidRPr="00605866">
        <w:rPr>
          <w:sz w:val="20"/>
          <w:szCs w:val="20"/>
          <w:lang w:val="en-US"/>
        </w:rPr>
        <w:t xml:space="preserve">, </w:t>
      </w:r>
      <w:r w:rsidRPr="00605866">
        <w:rPr>
          <w:sz w:val="20"/>
          <w:szCs w:val="20"/>
          <w:lang w:val="en-US"/>
        </w:rPr>
        <w:t>Kevin Courtney (General Sec. National Education Union)</w:t>
      </w:r>
      <w:r w:rsidR="00605866" w:rsidRPr="00605866">
        <w:rPr>
          <w:sz w:val="20"/>
          <w:szCs w:val="20"/>
          <w:lang w:val="en-US"/>
        </w:rPr>
        <w:t xml:space="preserve">, </w:t>
      </w:r>
      <w:r w:rsidRPr="00605866">
        <w:rPr>
          <w:sz w:val="20"/>
          <w:szCs w:val="20"/>
          <w:lang w:val="en-US"/>
        </w:rPr>
        <w:t xml:space="preserve">Sheena </w:t>
      </w:r>
      <w:proofErr w:type="spellStart"/>
      <w:r w:rsidRPr="00605866">
        <w:rPr>
          <w:sz w:val="20"/>
          <w:szCs w:val="20"/>
          <w:lang w:val="en-US"/>
        </w:rPr>
        <w:t>McDaid</w:t>
      </w:r>
      <w:proofErr w:type="spellEnd"/>
      <w:r w:rsidRPr="00605866">
        <w:rPr>
          <w:sz w:val="20"/>
          <w:szCs w:val="20"/>
          <w:lang w:val="en-US"/>
        </w:rPr>
        <w:t xml:space="preserve"> (NIPSA trade union, north of Ireland)</w:t>
      </w:r>
      <w:r w:rsidR="00605866" w:rsidRPr="00605866">
        <w:rPr>
          <w:sz w:val="20"/>
          <w:szCs w:val="20"/>
          <w:lang w:val="en-US"/>
        </w:rPr>
        <w:t xml:space="preserve">, </w:t>
      </w:r>
      <w:r w:rsidR="008B1537" w:rsidRPr="00605866">
        <w:rPr>
          <w:sz w:val="20"/>
          <w:szCs w:val="20"/>
          <w:lang w:val="en-US"/>
        </w:rPr>
        <w:t>Jo</w:t>
      </w:r>
      <w:r w:rsidRPr="00605866">
        <w:rPr>
          <w:sz w:val="20"/>
          <w:szCs w:val="20"/>
          <w:lang w:val="en-US"/>
        </w:rPr>
        <w:t xml:space="preserve">n </w:t>
      </w:r>
      <w:proofErr w:type="spellStart"/>
      <w:r w:rsidRPr="00605866">
        <w:rPr>
          <w:sz w:val="20"/>
          <w:szCs w:val="20"/>
          <w:lang w:val="en-US"/>
        </w:rPr>
        <w:t>Glackin</w:t>
      </w:r>
      <w:proofErr w:type="spellEnd"/>
      <w:r w:rsidRPr="00605866">
        <w:rPr>
          <w:sz w:val="20"/>
          <w:szCs w:val="20"/>
          <w:lang w:val="en-US"/>
        </w:rPr>
        <w:t xml:space="preserve"> (Streets Kitchen)</w:t>
      </w:r>
      <w:r w:rsidR="00605866" w:rsidRPr="00605866">
        <w:rPr>
          <w:sz w:val="20"/>
          <w:szCs w:val="20"/>
          <w:lang w:val="en-US"/>
        </w:rPr>
        <w:t xml:space="preserve">, </w:t>
      </w:r>
      <w:proofErr w:type="spellStart"/>
      <w:r w:rsidR="008B1537" w:rsidRPr="00605866">
        <w:rPr>
          <w:sz w:val="20"/>
          <w:szCs w:val="20"/>
          <w:lang w:val="en-US"/>
        </w:rPr>
        <w:t>Izzy</w:t>
      </w:r>
      <w:proofErr w:type="spellEnd"/>
      <w:r w:rsidR="008B1537" w:rsidRPr="00605866">
        <w:rPr>
          <w:sz w:val="20"/>
          <w:szCs w:val="20"/>
          <w:lang w:val="en-US"/>
        </w:rPr>
        <w:t xml:space="preserve"> </w:t>
      </w:r>
      <w:proofErr w:type="spellStart"/>
      <w:r w:rsidR="008B1537" w:rsidRPr="00605866">
        <w:rPr>
          <w:sz w:val="20"/>
          <w:szCs w:val="20"/>
          <w:lang w:val="en-US"/>
        </w:rPr>
        <w:t>Smither</w:t>
      </w:r>
      <w:r w:rsidRPr="00605866">
        <w:rPr>
          <w:sz w:val="20"/>
          <w:szCs w:val="20"/>
          <w:lang w:val="en-US"/>
        </w:rPr>
        <w:t>man</w:t>
      </w:r>
      <w:proofErr w:type="spellEnd"/>
      <w:r w:rsidRPr="00605866">
        <w:rPr>
          <w:sz w:val="20"/>
          <w:szCs w:val="20"/>
          <w:lang w:val="en-US"/>
        </w:rPr>
        <w:t xml:space="preserve"> (student rent striker)</w:t>
      </w:r>
      <w:r w:rsidR="00605866" w:rsidRPr="00605866">
        <w:rPr>
          <w:sz w:val="20"/>
          <w:szCs w:val="20"/>
          <w:lang w:val="en-US"/>
        </w:rPr>
        <w:t xml:space="preserve">, </w:t>
      </w:r>
      <w:r w:rsidRPr="00605866">
        <w:rPr>
          <w:sz w:val="20"/>
          <w:szCs w:val="20"/>
          <w:lang w:val="en-US"/>
        </w:rPr>
        <w:t xml:space="preserve">Ed </w:t>
      </w:r>
      <w:proofErr w:type="spellStart"/>
      <w:r w:rsidRPr="00605866">
        <w:rPr>
          <w:sz w:val="20"/>
          <w:szCs w:val="20"/>
          <w:lang w:val="en-US"/>
        </w:rPr>
        <w:t>Daffarn</w:t>
      </w:r>
      <w:proofErr w:type="spellEnd"/>
      <w:r w:rsidRPr="00605866">
        <w:rPr>
          <w:sz w:val="20"/>
          <w:szCs w:val="20"/>
          <w:lang w:val="en-US"/>
        </w:rPr>
        <w:t xml:space="preserve"> (Grenfell United)</w:t>
      </w:r>
      <w:r w:rsidR="00605866" w:rsidRPr="00605866">
        <w:rPr>
          <w:sz w:val="20"/>
          <w:szCs w:val="20"/>
          <w:lang w:val="en-US"/>
        </w:rPr>
        <w:t xml:space="preserve">, </w:t>
      </w:r>
      <w:r w:rsidRPr="00605866">
        <w:rPr>
          <w:sz w:val="20"/>
          <w:szCs w:val="20"/>
          <w:lang w:val="en-US"/>
        </w:rPr>
        <w:t>UK Cladding Action Campaign</w:t>
      </w:r>
      <w:r w:rsidR="00141706">
        <w:rPr>
          <w:sz w:val="20"/>
          <w:szCs w:val="20"/>
          <w:lang w:val="en-US"/>
        </w:rPr>
        <w:t xml:space="preserve"> a</w:t>
      </w:r>
      <w:r w:rsidR="008B1537" w:rsidRPr="00605866">
        <w:rPr>
          <w:sz w:val="20"/>
          <w:szCs w:val="20"/>
          <w:lang w:val="en-US"/>
        </w:rPr>
        <w:t xml:space="preserve">nd more… </w:t>
      </w:r>
    </w:p>
    <w:p w:rsidR="00141706" w:rsidRPr="00141706" w:rsidRDefault="00141706" w:rsidP="00605866">
      <w:pPr>
        <w:spacing w:line="240" w:lineRule="auto"/>
        <w:rPr>
          <w:b/>
          <w:sz w:val="20"/>
          <w:szCs w:val="20"/>
          <w:lang w:val="en-US"/>
        </w:rPr>
      </w:pPr>
      <w:r w:rsidRPr="00141706">
        <w:rPr>
          <w:b/>
          <w:sz w:val="20"/>
          <w:szCs w:val="20"/>
          <w:lang w:val="en-US"/>
        </w:rPr>
        <w:t>SUMMIT</w:t>
      </w:r>
    </w:p>
    <w:p w:rsidR="00A41A0C" w:rsidRPr="00605866" w:rsidRDefault="00C30410" w:rsidP="00A41A0C">
      <w:pPr>
        <w:spacing w:line="240" w:lineRule="auto"/>
        <w:rPr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Saturday 20</w:t>
      </w:r>
      <w:r w:rsidRPr="00605866">
        <w:rPr>
          <w:b/>
          <w:bCs/>
          <w:sz w:val="20"/>
          <w:szCs w:val="20"/>
          <w:vertAlign w:val="superscript"/>
          <w:lang w:val="en-US"/>
        </w:rPr>
        <w:t>th</w:t>
      </w:r>
      <w:r w:rsidRPr="00605866">
        <w:rPr>
          <w:b/>
          <w:bCs/>
          <w:sz w:val="20"/>
          <w:szCs w:val="20"/>
          <w:lang w:val="en-US"/>
        </w:rPr>
        <w:t xml:space="preserve"> February, from 10.30am</w:t>
      </w:r>
      <w:r w:rsidR="008B1537" w:rsidRPr="00605866">
        <w:rPr>
          <w:b/>
          <w:bCs/>
          <w:sz w:val="20"/>
          <w:szCs w:val="20"/>
          <w:lang w:val="en-US"/>
        </w:rPr>
        <w:t xml:space="preserve"> for registration on </w:t>
      </w:r>
      <w:proofErr w:type="gramStart"/>
      <w:r w:rsidR="008B1537" w:rsidRPr="00605866">
        <w:rPr>
          <w:b/>
          <w:bCs/>
          <w:sz w:val="20"/>
          <w:szCs w:val="20"/>
          <w:lang w:val="en-US"/>
        </w:rPr>
        <w:t xml:space="preserve">Zoom  </w:t>
      </w:r>
      <w:r w:rsidR="00A41A0C">
        <w:rPr>
          <w:b/>
          <w:bCs/>
          <w:sz w:val="20"/>
          <w:szCs w:val="20"/>
          <w:lang w:val="en-US"/>
        </w:rPr>
        <w:t>(</w:t>
      </w:r>
      <w:proofErr w:type="gramEnd"/>
      <w:r w:rsidR="00A41A0C" w:rsidRPr="00354424">
        <w:rPr>
          <w:b/>
          <w:bCs/>
          <w:sz w:val="20"/>
          <w:szCs w:val="20"/>
          <w:lang w:val="en-US"/>
        </w:rPr>
        <w:t>NB</w:t>
      </w:r>
      <w:r w:rsidR="00A41A0C">
        <w:rPr>
          <w:b/>
          <w:bCs/>
          <w:sz w:val="20"/>
          <w:szCs w:val="20"/>
          <w:lang w:val="en-US"/>
        </w:rPr>
        <w:t xml:space="preserve"> </w:t>
      </w:r>
      <w:r w:rsidR="00A41A0C">
        <w:rPr>
          <w:sz w:val="20"/>
          <w:szCs w:val="20"/>
          <w:lang w:val="en-US"/>
        </w:rPr>
        <w:t xml:space="preserve">You will need to be registered on </w:t>
      </w:r>
      <w:proofErr w:type="spellStart"/>
      <w:r w:rsidR="00A41A0C">
        <w:rPr>
          <w:sz w:val="20"/>
          <w:szCs w:val="20"/>
          <w:lang w:val="en-US"/>
        </w:rPr>
        <w:t>Eventbrite</w:t>
      </w:r>
      <w:proofErr w:type="spellEnd"/>
      <w:r w:rsidR="00A41A0C">
        <w:rPr>
          <w:sz w:val="20"/>
          <w:szCs w:val="20"/>
          <w:lang w:val="en-US"/>
        </w:rPr>
        <w:t xml:space="preserve"> to receive the Zoom link for event and workshops)</w:t>
      </w:r>
    </w:p>
    <w:p w:rsidR="00354424" w:rsidRDefault="00354424" w:rsidP="00354424">
      <w:pPr>
        <w:tabs>
          <w:tab w:val="left" w:pos="4480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Link to the </w:t>
      </w:r>
      <w:proofErr w:type="spellStart"/>
      <w:r>
        <w:rPr>
          <w:b/>
          <w:bCs/>
          <w:sz w:val="20"/>
          <w:szCs w:val="20"/>
          <w:lang w:val="en-US"/>
        </w:rPr>
        <w:t>Facebook</w:t>
      </w:r>
      <w:proofErr w:type="spellEnd"/>
      <w:r>
        <w:rPr>
          <w:b/>
          <w:bCs/>
          <w:sz w:val="20"/>
          <w:szCs w:val="20"/>
          <w:lang w:val="en-US"/>
        </w:rPr>
        <w:t xml:space="preserve"> event </w:t>
      </w:r>
      <w:hyperlink r:id="rId6" w:tgtFrame="_blank" w:history="1">
        <w:proofErr w:type="spellStart"/>
        <w:r w:rsidRPr="00354424">
          <w:rPr>
            <w:rStyle w:val="Hyperlink"/>
            <w:rFonts w:ascii="Segoe UI" w:hAnsi="Segoe UI" w:cs="Segoe UI"/>
            <w:color w:val="1B95E0"/>
            <w:sz w:val="20"/>
            <w:szCs w:val="20"/>
            <w:bdr w:val="single" w:sz="2" w:space="0" w:color="000000" w:frame="1"/>
          </w:rPr>
          <w:t>fb.me</w:t>
        </w:r>
        <w:proofErr w:type="spellEnd"/>
        <w:r w:rsidRPr="00354424">
          <w:rPr>
            <w:rStyle w:val="Hyperlink"/>
            <w:rFonts w:ascii="Segoe UI" w:hAnsi="Segoe UI" w:cs="Segoe UI"/>
            <w:color w:val="1B95E0"/>
            <w:sz w:val="20"/>
            <w:szCs w:val="20"/>
            <w:bdr w:val="single" w:sz="2" w:space="0" w:color="000000" w:frame="1"/>
          </w:rPr>
          <w:t>/e/4f8jEtfqq</w:t>
        </w:r>
      </w:hyperlink>
    </w:p>
    <w:p w:rsidR="00354424" w:rsidRPr="00354424" w:rsidRDefault="00354424" w:rsidP="00354424">
      <w:pPr>
        <w:tabs>
          <w:tab w:val="left" w:pos="4480"/>
        </w:tabs>
        <w:spacing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Link to register on </w:t>
      </w:r>
      <w:proofErr w:type="spellStart"/>
      <w:r>
        <w:rPr>
          <w:sz w:val="20"/>
          <w:szCs w:val="20"/>
        </w:rPr>
        <w:t>Eventbrite</w:t>
      </w:r>
      <w:proofErr w:type="spellEnd"/>
      <w:r>
        <w:rPr>
          <w:sz w:val="20"/>
          <w:szCs w:val="20"/>
        </w:rPr>
        <w:t xml:space="preserve"> </w:t>
      </w:r>
      <w:hyperlink r:id="rId7" w:history="1">
        <w:r w:rsidRPr="00354424">
          <w:rPr>
            <w:rStyle w:val="Hyperlink"/>
            <w:sz w:val="20"/>
            <w:szCs w:val="20"/>
          </w:rPr>
          <w:t xml:space="preserve">National Housing Emergency Summit Tickets, Sat 20 Feb 2021 at 10:30 | </w:t>
        </w:r>
        <w:proofErr w:type="spellStart"/>
        <w:r w:rsidRPr="00354424">
          <w:rPr>
            <w:rStyle w:val="Hyperlink"/>
            <w:sz w:val="20"/>
            <w:szCs w:val="20"/>
          </w:rPr>
          <w:t>Eventbrite</w:t>
        </w:r>
        <w:proofErr w:type="spellEnd"/>
      </w:hyperlink>
    </w:p>
    <w:p w:rsidR="00C30410" w:rsidRPr="00605866" w:rsidRDefault="00C30410" w:rsidP="00605866">
      <w:pPr>
        <w:spacing w:line="240" w:lineRule="auto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Welcome and opening remarks from Matt Weste</w:t>
      </w:r>
      <w:r w:rsidR="00DD6AE6" w:rsidRPr="00605866">
        <w:rPr>
          <w:sz w:val="20"/>
          <w:szCs w:val="20"/>
          <w:lang w:val="en-US"/>
        </w:rPr>
        <w:t>r</w:t>
      </w:r>
      <w:r w:rsidRPr="00605866">
        <w:rPr>
          <w:sz w:val="20"/>
          <w:szCs w:val="20"/>
          <w:lang w:val="en-US"/>
        </w:rPr>
        <w:t xml:space="preserve">n MP and Eileen Short </w:t>
      </w:r>
    </w:p>
    <w:p w:rsidR="00341665" w:rsidRPr="00605866" w:rsidRDefault="00341665" w:rsidP="00605866">
      <w:pPr>
        <w:spacing w:line="240" w:lineRule="auto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 xml:space="preserve">Workshops from approx. </w:t>
      </w:r>
      <w:proofErr w:type="gramStart"/>
      <w:r w:rsidRPr="00605866">
        <w:rPr>
          <w:b/>
          <w:bCs/>
          <w:sz w:val="20"/>
          <w:szCs w:val="20"/>
          <w:lang w:val="en-US"/>
        </w:rPr>
        <w:t>11.30am</w:t>
      </w:r>
      <w:r w:rsidR="00A41A0C">
        <w:rPr>
          <w:b/>
          <w:bCs/>
          <w:sz w:val="20"/>
          <w:szCs w:val="20"/>
          <w:lang w:val="en-US"/>
        </w:rPr>
        <w:t xml:space="preserve">  (</w:t>
      </w:r>
      <w:proofErr w:type="gramEnd"/>
      <w:r w:rsidR="00A41A0C">
        <w:rPr>
          <w:b/>
          <w:bCs/>
          <w:sz w:val="20"/>
          <w:szCs w:val="20"/>
          <w:lang w:val="en-US"/>
        </w:rPr>
        <w:t>you can attend one )</w:t>
      </w:r>
    </w:p>
    <w:p w:rsidR="00605866" w:rsidRDefault="00C30410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proofErr w:type="gramStart"/>
      <w:r w:rsidRPr="00605866">
        <w:rPr>
          <w:sz w:val="20"/>
          <w:szCs w:val="20"/>
          <w:lang w:val="en-US"/>
        </w:rPr>
        <w:t>Workshop 1</w:t>
      </w:r>
      <w:r w:rsidRPr="00605866">
        <w:rPr>
          <w:sz w:val="20"/>
          <w:szCs w:val="20"/>
          <w:lang w:val="en-US"/>
        </w:rPr>
        <w:tab/>
      </w:r>
      <w:r w:rsidR="008B1537" w:rsidRPr="00605866">
        <w:rPr>
          <w:sz w:val="20"/>
          <w:szCs w:val="20"/>
          <w:lang w:val="en-US"/>
        </w:rPr>
        <w:t xml:space="preserve">Fair benefits and Universal Credit </w:t>
      </w:r>
      <w:r w:rsidR="00DD6AE6" w:rsidRPr="00605866">
        <w:rPr>
          <w:sz w:val="20"/>
          <w:szCs w:val="20"/>
          <w:lang w:val="en-US"/>
        </w:rPr>
        <w:t xml:space="preserve">(with </w:t>
      </w:r>
      <w:r w:rsidR="008B1537" w:rsidRPr="00605866">
        <w:rPr>
          <w:sz w:val="20"/>
          <w:szCs w:val="20"/>
          <w:lang w:val="en-US"/>
        </w:rPr>
        <w:t xml:space="preserve">Ellen Clifford </w:t>
      </w:r>
      <w:r w:rsidR="00DD6AE6" w:rsidRPr="00605866">
        <w:rPr>
          <w:sz w:val="20"/>
          <w:szCs w:val="20"/>
          <w:lang w:val="en-US"/>
        </w:rPr>
        <w:t xml:space="preserve">DPAC, Unite Community and </w:t>
      </w:r>
      <w:r w:rsidR="008B1537" w:rsidRPr="00605866">
        <w:rPr>
          <w:sz w:val="20"/>
          <w:szCs w:val="20"/>
          <w:lang w:val="en-US"/>
        </w:rPr>
        <w:t xml:space="preserve">Martin </w:t>
      </w:r>
      <w:proofErr w:type="spellStart"/>
      <w:r w:rsidR="008B1537" w:rsidRPr="00605866">
        <w:rPr>
          <w:sz w:val="20"/>
          <w:szCs w:val="20"/>
          <w:lang w:val="en-US"/>
        </w:rPr>
        <w:t>Cavanagh</w:t>
      </w:r>
      <w:proofErr w:type="spellEnd"/>
      <w:r w:rsidR="008B1537" w:rsidRPr="00605866">
        <w:rPr>
          <w:sz w:val="20"/>
          <w:szCs w:val="20"/>
          <w:lang w:val="en-US"/>
        </w:rPr>
        <w:t xml:space="preserve"> DWP chair, </w:t>
      </w:r>
      <w:r w:rsidR="00DD6AE6" w:rsidRPr="00605866">
        <w:rPr>
          <w:sz w:val="20"/>
          <w:szCs w:val="20"/>
          <w:lang w:val="en-US"/>
        </w:rPr>
        <w:t>PCS union).</w:t>
      </w:r>
      <w:proofErr w:type="gramEnd"/>
    </w:p>
    <w:p w:rsidR="00DD6AE6" w:rsidRPr="00605866" w:rsidRDefault="00DD6AE6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proofErr w:type="gramStart"/>
      <w:r w:rsidRPr="00605866">
        <w:rPr>
          <w:sz w:val="20"/>
          <w:szCs w:val="20"/>
          <w:lang w:val="en-US"/>
        </w:rPr>
        <w:t xml:space="preserve">Workshop </w:t>
      </w:r>
      <w:r w:rsidR="008B1537" w:rsidRPr="00605866">
        <w:rPr>
          <w:sz w:val="20"/>
          <w:szCs w:val="20"/>
          <w:lang w:val="en-US"/>
        </w:rPr>
        <w:t>2</w:t>
      </w:r>
      <w:r w:rsidR="008B1537" w:rsidRPr="00605866">
        <w:rPr>
          <w:sz w:val="20"/>
          <w:szCs w:val="20"/>
          <w:lang w:val="en-US"/>
        </w:rPr>
        <w:tab/>
        <w:t>Justice for Grenfell and safe homes for all (</w:t>
      </w:r>
      <w:r w:rsidR="00A41A0C">
        <w:rPr>
          <w:sz w:val="20"/>
          <w:szCs w:val="20"/>
          <w:lang w:val="en-US"/>
        </w:rPr>
        <w:t>with Matt Wrack</w:t>
      </w:r>
      <w:r w:rsidRPr="00605866">
        <w:rPr>
          <w:sz w:val="20"/>
          <w:szCs w:val="20"/>
          <w:lang w:val="en-US"/>
        </w:rPr>
        <w:t xml:space="preserve"> Fire Brigades Union</w:t>
      </w:r>
      <w:r w:rsidR="008B1537" w:rsidRPr="00605866">
        <w:rPr>
          <w:sz w:val="20"/>
          <w:szCs w:val="20"/>
          <w:lang w:val="en-US"/>
        </w:rPr>
        <w:t>, Nick Burton</w:t>
      </w:r>
      <w:r w:rsidRPr="00605866">
        <w:rPr>
          <w:sz w:val="20"/>
          <w:szCs w:val="20"/>
          <w:lang w:val="en-US"/>
        </w:rPr>
        <w:t>).</w:t>
      </w:r>
      <w:proofErr w:type="gramEnd"/>
    </w:p>
    <w:p w:rsidR="00DD6AE6" w:rsidRPr="00605866" w:rsidRDefault="00DD6AE6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Workshop 3</w:t>
      </w:r>
      <w:r w:rsidRPr="00605866">
        <w:rPr>
          <w:sz w:val="20"/>
          <w:szCs w:val="20"/>
          <w:lang w:val="en-US"/>
        </w:rPr>
        <w:tab/>
        <w:t>Housing Associations: Tenants and workers united (with Unite housing workers branch, Social Housing Action Group).</w:t>
      </w:r>
    </w:p>
    <w:p w:rsidR="00DD6AE6" w:rsidRPr="00605866" w:rsidRDefault="00DD6AE6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Workshop 4</w:t>
      </w:r>
      <w:r w:rsidRPr="00605866">
        <w:rPr>
          <w:sz w:val="20"/>
          <w:szCs w:val="20"/>
          <w:lang w:val="en-US"/>
        </w:rPr>
        <w:tab/>
        <w:t xml:space="preserve">Changing the planning system for good (with </w:t>
      </w:r>
      <w:proofErr w:type="spellStart"/>
      <w:r w:rsidRPr="00605866">
        <w:rPr>
          <w:sz w:val="20"/>
          <w:szCs w:val="20"/>
          <w:lang w:val="en-US"/>
        </w:rPr>
        <w:t>Haringey</w:t>
      </w:r>
      <w:proofErr w:type="spellEnd"/>
      <w:r w:rsidRPr="00605866">
        <w:rPr>
          <w:sz w:val="20"/>
          <w:szCs w:val="20"/>
          <w:lang w:val="en-US"/>
        </w:rPr>
        <w:t xml:space="preserve"> Defend Council Housing and Jerry Flynn, 35% campaign).</w:t>
      </w:r>
    </w:p>
    <w:p w:rsidR="00DD6AE6" w:rsidRPr="00605866" w:rsidRDefault="00DD6AE6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Workshop 5</w:t>
      </w:r>
      <w:r w:rsidRPr="00605866">
        <w:rPr>
          <w:sz w:val="20"/>
          <w:szCs w:val="20"/>
          <w:lang w:val="en-US"/>
        </w:rPr>
        <w:tab/>
        <w:t xml:space="preserve">Filling the Empties (with </w:t>
      </w:r>
      <w:proofErr w:type="spellStart"/>
      <w:r w:rsidRPr="00605866">
        <w:rPr>
          <w:sz w:val="20"/>
          <w:szCs w:val="20"/>
          <w:lang w:val="en-US"/>
        </w:rPr>
        <w:t>Southwark</w:t>
      </w:r>
      <w:proofErr w:type="spellEnd"/>
      <w:r w:rsidRPr="00605866">
        <w:rPr>
          <w:sz w:val="20"/>
          <w:szCs w:val="20"/>
          <w:lang w:val="en-US"/>
        </w:rPr>
        <w:t xml:space="preserve"> Defend Council Housing, Action on Empty Homes, Streets Kitchen, Sam Burgin).</w:t>
      </w:r>
    </w:p>
    <w:p w:rsidR="00DD6AE6" w:rsidRPr="00605866" w:rsidRDefault="00DD6AE6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Workshop 6</w:t>
      </w:r>
      <w:r w:rsidRPr="00605866">
        <w:rPr>
          <w:sz w:val="20"/>
          <w:szCs w:val="20"/>
          <w:lang w:val="en-US"/>
        </w:rPr>
        <w:tab/>
        <w:t xml:space="preserve">Fighting Evictions (with </w:t>
      </w:r>
      <w:proofErr w:type="spellStart"/>
      <w:r w:rsidRPr="00605866">
        <w:rPr>
          <w:sz w:val="20"/>
          <w:szCs w:val="20"/>
          <w:lang w:val="en-US"/>
        </w:rPr>
        <w:t>Labour</w:t>
      </w:r>
      <w:proofErr w:type="spellEnd"/>
      <w:r w:rsidRPr="00605866">
        <w:rPr>
          <w:sz w:val="20"/>
          <w:szCs w:val="20"/>
          <w:lang w:val="en-US"/>
        </w:rPr>
        <w:t xml:space="preserve"> Homelessness Campaign</w:t>
      </w:r>
      <w:r w:rsidR="008B1537" w:rsidRPr="00605866">
        <w:rPr>
          <w:sz w:val="20"/>
          <w:szCs w:val="20"/>
          <w:lang w:val="en-US"/>
        </w:rPr>
        <w:t xml:space="preserve"> and others</w:t>
      </w:r>
      <w:r w:rsidRPr="00605866">
        <w:rPr>
          <w:sz w:val="20"/>
          <w:szCs w:val="20"/>
          <w:lang w:val="en-US"/>
        </w:rPr>
        <w:t>).</w:t>
      </w:r>
    </w:p>
    <w:p w:rsidR="00341665" w:rsidRPr="00605866" w:rsidRDefault="00DD6AE6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Workshop 7</w:t>
      </w:r>
      <w:r w:rsidRPr="00605866">
        <w:rPr>
          <w:sz w:val="20"/>
          <w:szCs w:val="20"/>
          <w:lang w:val="en-US"/>
        </w:rPr>
        <w:tab/>
        <w:t>Building the Homes we Need</w:t>
      </w:r>
      <w:r w:rsidR="00341665" w:rsidRPr="00605866">
        <w:rPr>
          <w:sz w:val="20"/>
          <w:szCs w:val="20"/>
          <w:lang w:val="en-US"/>
        </w:rPr>
        <w:t xml:space="preserve"> (with Owen </w:t>
      </w:r>
      <w:proofErr w:type="spellStart"/>
      <w:r w:rsidR="00341665" w:rsidRPr="00605866">
        <w:rPr>
          <w:sz w:val="20"/>
          <w:szCs w:val="20"/>
          <w:lang w:val="en-US"/>
        </w:rPr>
        <w:t>H</w:t>
      </w:r>
      <w:r w:rsidR="008B1537" w:rsidRPr="00605866">
        <w:rPr>
          <w:sz w:val="20"/>
          <w:szCs w:val="20"/>
          <w:lang w:val="en-US"/>
        </w:rPr>
        <w:t>atherley</w:t>
      </w:r>
      <w:proofErr w:type="spellEnd"/>
      <w:r w:rsidR="008B1537" w:rsidRPr="00605866">
        <w:rPr>
          <w:sz w:val="20"/>
          <w:szCs w:val="20"/>
          <w:lang w:val="en-US"/>
        </w:rPr>
        <w:t xml:space="preserve">, Becky </w:t>
      </w:r>
      <w:proofErr w:type="spellStart"/>
      <w:r w:rsidR="008B1537" w:rsidRPr="00605866">
        <w:rPr>
          <w:sz w:val="20"/>
          <w:szCs w:val="20"/>
          <w:lang w:val="en-US"/>
        </w:rPr>
        <w:t>Winson</w:t>
      </w:r>
      <w:proofErr w:type="spellEnd"/>
      <w:r w:rsidR="00341665" w:rsidRPr="00605866">
        <w:rPr>
          <w:sz w:val="20"/>
          <w:szCs w:val="20"/>
          <w:lang w:val="en-US"/>
        </w:rPr>
        <w:t xml:space="preserve"> New Economics Foundation, </w:t>
      </w:r>
      <w:proofErr w:type="spellStart"/>
      <w:r w:rsidR="00341665" w:rsidRPr="00605866">
        <w:rPr>
          <w:sz w:val="20"/>
          <w:szCs w:val="20"/>
          <w:lang w:val="en-US"/>
        </w:rPr>
        <w:t>Labour</w:t>
      </w:r>
      <w:proofErr w:type="spellEnd"/>
      <w:r w:rsidR="00341665" w:rsidRPr="00605866">
        <w:rPr>
          <w:sz w:val="20"/>
          <w:szCs w:val="20"/>
          <w:lang w:val="en-US"/>
        </w:rPr>
        <w:t xml:space="preserve"> Campaign for Council Housing).</w:t>
      </w:r>
    </w:p>
    <w:p w:rsidR="00341665" w:rsidRPr="00605866" w:rsidRDefault="00341665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Workshop 8</w:t>
      </w:r>
      <w:r w:rsidRPr="00605866">
        <w:rPr>
          <w:sz w:val="20"/>
          <w:szCs w:val="20"/>
          <w:lang w:val="en-US"/>
        </w:rPr>
        <w:tab/>
        <w:t>Mak</w:t>
      </w:r>
      <w:r w:rsidR="008B1537" w:rsidRPr="00605866">
        <w:rPr>
          <w:sz w:val="20"/>
          <w:szCs w:val="20"/>
          <w:lang w:val="en-US"/>
        </w:rPr>
        <w:t>ing Homes Energy Efficient (hosted</w:t>
      </w:r>
      <w:r w:rsidR="00A41A0C">
        <w:rPr>
          <w:sz w:val="20"/>
          <w:szCs w:val="20"/>
          <w:lang w:val="en-US"/>
        </w:rPr>
        <w:t xml:space="preserve"> </w:t>
      </w:r>
      <w:r w:rsidR="005D00E2">
        <w:rPr>
          <w:sz w:val="20"/>
          <w:szCs w:val="20"/>
          <w:lang w:val="en-US"/>
        </w:rPr>
        <w:t xml:space="preserve">by </w:t>
      </w:r>
      <w:r w:rsidRPr="00605866">
        <w:rPr>
          <w:sz w:val="20"/>
          <w:szCs w:val="20"/>
          <w:lang w:val="en-US"/>
        </w:rPr>
        <w:t>Fuel Poverty Action).</w:t>
      </w:r>
    </w:p>
    <w:p w:rsidR="00635464" w:rsidRPr="00605866" w:rsidRDefault="00341665" w:rsidP="00605866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 xml:space="preserve">Workshop 9 </w:t>
      </w:r>
      <w:r w:rsidRPr="00605866">
        <w:rPr>
          <w:sz w:val="20"/>
          <w:szCs w:val="20"/>
          <w:lang w:val="en-US"/>
        </w:rPr>
        <w:tab/>
        <w:t>Buil</w:t>
      </w:r>
      <w:r w:rsidR="008B1537" w:rsidRPr="00605866">
        <w:rPr>
          <w:sz w:val="20"/>
          <w:szCs w:val="20"/>
          <w:lang w:val="en-US"/>
        </w:rPr>
        <w:t>ding Student Rent Strikes (</w:t>
      </w:r>
      <w:r w:rsidRPr="00605866">
        <w:rPr>
          <w:sz w:val="20"/>
          <w:szCs w:val="20"/>
          <w:lang w:val="en-US"/>
        </w:rPr>
        <w:t>student campaigners).</w:t>
      </w:r>
    </w:p>
    <w:p w:rsidR="00341665" w:rsidRPr="00605866" w:rsidRDefault="00341665" w:rsidP="00605866">
      <w:pPr>
        <w:spacing w:line="240" w:lineRule="auto"/>
        <w:ind w:left="1440" w:hanging="1440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Feedback and Plan of Action, from 1pm</w:t>
      </w:r>
    </w:p>
    <w:p w:rsidR="00341665" w:rsidRPr="00605866" w:rsidRDefault="00341665" w:rsidP="00605866">
      <w:pPr>
        <w:spacing w:line="240" w:lineRule="auto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Closing Remarks, from approx. 1.30pm</w:t>
      </w:r>
    </w:p>
    <w:p w:rsidR="00341665" w:rsidRDefault="00341665" w:rsidP="00A9178C">
      <w:pPr>
        <w:spacing w:line="240" w:lineRule="auto"/>
        <w:ind w:left="1440" w:hanging="1440"/>
        <w:rPr>
          <w:sz w:val="20"/>
          <w:szCs w:val="20"/>
          <w:lang w:val="en-US"/>
        </w:rPr>
      </w:pPr>
      <w:r w:rsidRPr="00605866">
        <w:rPr>
          <w:sz w:val="20"/>
          <w:szCs w:val="20"/>
          <w:lang w:val="en-US"/>
        </w:rPr>
        <w:t>Matt Wrack (Fire Brigades Union)</w:t>
      </w:r>
      <w:r w:rsidR="00A9178C">
        <w:rPr>
          <w:sz w:val="20"/>
          <w:szCs w:val="20"/>
          <w:lang w:val="en-US"/>
        </w:rPr>
        <w:t xml:space="preserve">, </w:t>
      </w:r>
      <w:r w:rsidRPr="00605866">
        <w:rPr>
          <w:sz w:val="20"/>
          <w:szCs w:val="20"/>
          <w:lang w:val="en-US"/>
        </w:rPr>
        <w:t>Professor Danny Dorling</w:t>
      </w:r>
      <w:r w:rsidR="00A9178C">
        <w:rPr>
          <w:sz w:val="20"/>
          <w:szCs w:val="20"/>
          <w:lang w:val="en-US"/>
        </w:rPr>
        <w:t xml:space="preserve">, </w:t>
      </w:r>
      <w:proofErr w:type="spellStart"/>
      <w:r w:rsidRPr="00605866">
        <w:rPr>
          <w:sz w:val="20"/>
          <w:szCs w:val="20"/>
          <w:lang w:val="en-US"/>
        </w:rPr>
        <w:t>Moyra</w:t>
      </w:r>
      <w:proofErr w:type="spellEnd"/>
      <w:r w:rsidRPr="00605866">
        <w:rPr>
          <w:sz w:val="20"/>
          <w:szCs w:val="20"/>
          <w:lang w:val="en-US"/>
        </w:rPr>
        <w:t xml:space="preserve"> Samuels (Grenfell campaigner)</w:t>
      </w:r>
    </w:p>
    <w:p w:rsidR="00A41A0C" w:rsidRDefault="00A41A0C" w:rsidP="00A9178C">
      <w:pPr>
        <w:spacing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Ends 2.15pm</w:t>
      </w:r>
    </w:p>
    <w:p w:rsidR="00A41A0C" w:rsidRPr="00605866" w:rsidRDefault="00A41A0C" w:rsidP="00A9178C">
      <w:pPr>
        <w:spacing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Followed by</w:t>
      </w:r>
    </w:p>
    <w:p w:rsidR="00341665" w:rsidRPr="00605866" w:rsidRDefault="005051EC" w:rsidP="00605866">
      <w:pPr>
        <w:spacing w:line="240" w:lineRule="auto"/>
        <w:rPr>
          <w:b/>
          <w:bCs/>
          <w:sz w:val="20"/>
          <w:szCs w:val="20"/>
          <w:lang w:val="en-US"/>
        </w:rPr>
      </w:pPr>
      <w:r w:rsidRPr="00605866">
        <w:rPr>
          <w:b/>
          <w:bCs/>
          <w:sz w:val="20"/>
          <w:szCs w:val="20"/>
          <w:lang w:val="en-US"/>
        </w:rPr>
        <w:t>Housing Campaign Film Screenings</w:t>
      </w:r>
    </w:p>
    <w:p w:rsidR="00A41A0C" w:rsidRDefault="00A41A0C" w:rsidP="00A41A0C">
      <w:pPr>
        <w:pStyle w:val="NoSpacing"/>
        <w:rPr>
          <w:lang w:val="en-US"/>
        </w:rPr>
      </w:pPr>
      <w:r>
        <w:rPr>
          <w:lang w:val="en-US"/>
        </w:rPr>
        <w:t xml:space="preserve">After </w:t>
      </w:r>
      <w:r w:rsidR="005051EC" w:rsidRPr="00605866">
        <w:rPr>
          <w:lang w:val="en-US"/>
        </w:rPr>
        <w:t xml:space="preserve">the rally and </w:t>
      </w:r>
      <w:r>
        <w:rPr>
          <w:lang w:val="en-US"/>
        </w:rPr>
        <w:t xml:space="preserve">throughout the </w:t>
      </w:r>
      <w:r w:rsidR="005051EC" w:rsidRPr="00605866">
        <w:rPr>
          <w:lang w:val="en-US"/>
        </w:rPr>
        <w:t xml:space="preserve">summit, </w:t>
      </w:r>
      <w:r>
        <w:rPr>
          <w:lang w:val="en-US"/>
        </w:rPr>
        <w:t xml:space="preserve">you can see </w:t>
      </w:r>
      <w:r w:rsidR="005051EC" w:rsidRPr="00605866">
        <w:rPr>
          <w:lang w:val="en-US"/>
        </w:rPr>
        <w:t xml:space="preserve">two </w:t>
      </w:r>
      <w:r>
        <w:rPr>
          <w:lang w:val="en-US"/>
        </w:rPr>
        <w:t xml:space="preserve">exciting </w:t>
      </w:r>
      <w:r w:rsidR="005051EC" w:rsidRPr="00605866">
        <w:rPr>
          <w:lang w:val="en-US"/>
        </w:rPr>
        <w:t>housing campaign films</w:t>
      </w:r>
      <w:r>
        <w:rPr>
          <w:lang w:val="en-US"/>
        </w:rPr>
        <w:t>:</w:t>
      </w:r>
    </w:p>
    <w:p w:rsidR="00A41A0C" w:rsidRDefault="005051EC" w:rsidP="00A41A0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605866">
        <w:rPr>
          <w:lang w:val="en-US"/>
        </w:rPr>
        <w:t xml:space="preserve"> </w:t>
      </w:r>
      <w:r w:rsidR="00A41A0C">
        <w:rPr>
          <w:lang w:val="en-US"/>
        </w:rPr>
        <w:t xml:space="preserve">* </w:t>
      </w:r>
      <w:r w:rsidR="008B610F" w:rsidRPr="00605866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Revelations20</w:t>
      </w:r>
      <w:r w:rsidR="008B610F"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(2021)</w:t>
      </w:r>
      <w:r w:rsidR="005D00E2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8B610F" w:rsidRPr="00605866">
        <w:rPr>
          <w:rFonts w:ascii="Calibri" w:eastAsia="Times New Roman" w:hAnsi="Calibri" w:cs="Calibri"/>
          <w:color w:val="000000"/>
          <w:lang w:eastAsia="en-GB"/>
        </w:rPr>
        <w:t>a ne</w:t>
      </w:r>
      <w:r w:rsidR="00605866">
        <w:rPr>
          <w:rFonts w:ascii="Calibri" w:eastAsia="Times New Roman" w:hAnsi="Calibri" w:cs="Calibri"/>
          <w:color w:val="000000"/>
          <w:lang w:eastAsia="en-GB"/>
        </w:rPr>
        <w:t>w</w:t>
      </w:r>
      <w:r w:rsidR="00A41A0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B610F" w:rsidRPr="00605866">
        <w:rPr>
          <w:rFonts w:ascii="Calibri" w:eastAsia="Times New Roman" w:hAnsi="Calibri" w:cs="Calibri"/>
          <w:color w:val="000000"/>
          <w:lang w:eastAsia="en-GB"/>
        </w:rPr>
        <w:t>short film</w:t>
      </w:r>
      <w:r w:rsidR="008B610F" w:rsidRPr="00605866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  <w:r w:rsidR="008B610F" w:rsidRPr="00605866">
        <w:rPr>
          <w:rFonts w:ascii="Calibri" w:eastAsia="Times New Roman" w:hAnsi="Calibri" w:cs="Calibri"/>
          <w:color w:val="000000"/>
          <w:lang w:eastAsia="en-GB"/>
        </w:rPr>
        <w:t>celebrating the Bevin Court estate and its community, made by residents. A day in the life</w:t>
      </w:r>
      <w:r w:rsidR="00A41A0C">
        <w:rPr>
          <w:rFonts w:ascii="Calibri" w:eastAsia="Times New Roman" w:hAnsi="Calibri" w:cs="Calibri"/>
          <w:color w:val="000000"/>
          <w:lang w:eastAsia="en-GB"/>
        </w:rPr>
        <w:t>,</w:t>
      </w:r>
      <w:r w:rsidR="008B610F" w:rsidRPr="00605866">
        <w:rPr>
          <w:rFonts w:ascii="Calibri" w:eastAsia="Times New Roman" w:hAnsi="Calibri" w:cs="Calibri"/>
          <w:color w:val="000000"/>
          <w:lang w:eastAsia="en-GB"/>
        </w:rPr>
        <w:t xml:space="preserve"> shot</w:t>
      </w:r>
      <w:r w:rsidR="00A41A0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B610F" w:rsidRPr="00605866">
        <w:rPr>
          <w:rFonts w:ascii="Calibri" w:eastAsia="Times New Roman" w:hAnsi="Calibri" w:cs="Calibri"/>
          <w:color w:val="000000"/>
          <w:lang w:eastAsia="en-GB"/>
        </w:rPr>
        <w:t>over the months of</w:t>
      </w:r>
      <w:r w:rsidR="00A41A0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B610F" w:rsidRPr="00605866">
        <w:rPr>
          <w:rFonts w:ascii="Calibri" w:eastAsia="Times New Roman" w:hAnsi="Calibri" w:cs="Calibri"/>
          <w:color w:val="000000"/>
          <w:lang w:eastAsia="en-GB"/>
        </w:rPr>
        <w:t>Lockdown 2020.</w:t>
      </w:r>
    </w:p>
    <w:p w:rsidR="005D00E2" w:rsidRDefault="00A41A0C" w:rsidP="00A41A0C">
      <w:pPr>
        <w:pStyle w:val="NoSpacing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* </w:t>
      </w:r>
      <w:r w:rsidR="008B610F"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Documentary film </w:t>
      </w:r>
      <w:r w:rsidR="008B610F" w:rsidRPr="00605866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We're Still Here</w:t>
      </w:r>
      <w:r w:rsidR="008B610F"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(2020)</w:t>
      </w:r>
      <w:r w:rsidR="005D00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made over four</w:t>
      </w:r>
      <w:r w:rsidR="008B610F"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years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,</w:t>
      </w:r>
      <w:r w:rsidR="008B610F"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starring </w:t>
      </w:r>
      <w:r w:rsidR="008B610F"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people fighting to defend</w:t>
      </w:r>
    </w:p>
    <w:p w:rsidR="005D00E2" w:rsidRDefault="008B610F" w:rsidP="00A41A0C">
      <w:pPr>
        <w:pStyle w:val="NoSpacing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proofErr w:type="gramStart"/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their</w:t>
      </w:r>
      <w:proofErr w:type="gramEnd"/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homes in the face of </w:t>
      </w:r>
      <w:r w:rsidR="00A41A0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spreading </w:t>
      </w:r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privatisation of London's housing. </w:t>
      </w:r>
      <w:r w:rsidR="00A41A0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It </w:t>
      </w:r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includes interviews with Kensington &amp;</w:t>
      </w:r>
    </w:p>
    <w:p w:rsidR="005D00E2" w:rsidRDefault="008B610F" w:rsidP="00A41A0C">
      <w:pPr>
        <w:pStyle w:val="NoSpacing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Chelsea tenants, Focus E15, the Aylesbury Estate, rent strikers in Newham, London Renters Union, Homes for All, </w:t>
      </w:r>
    </w:p>
    <w:p w:rsidR="005D00E2" w:rsidRPr="00605866" w:rsidRDefault="008B610F" w:rsidP="00A41A0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campaigners</w:t>
      </w:r>
      <w:proofErr w:type="gramEnd"/>
      <w:r w:rsidRPr="0060586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from Waltham Forest, Stop the HDV in Haringey and housing association residents.</w:t>
      </w:r>
    </w:p>
    <w:p w:rsidR="00635464" w:rsidRPr="00605866" w:rsidRDefault="00635464" w:rsidP="006058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60586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Register here:</w:t>
      </w:r>
    </w:p>
    <w:p w:rsidR="00C30410" w:rsidRPr="00605866" w:rsidRDefault="007C7615" w:rsidP="006058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8" w:tgtFrame="_blank" w:history="1">
        <w:r w:rsidR="00635464" w:rsidRPr="0060586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https://www.eventbrite.co.uk/e/were-still-here-revelations20-special-double-screening-tickets-137981080125</w:t>
        </w:r>
      </w:hyperlink>
    </w:p>
    <w:sectPr w:rsidR="00C30410" w:rsidRPr="00605866" w:rsidSect="006058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7571"/>
    <w:rsid w:val="00102130"/>
    <w:rsid w:val="00141706"/>
    <w:rsid w:val="002F7672"/>
    <w:rsid w:val="00341665"/>
    <w:rsid w:val="00354424"/>
    <w:rsid w:val="003E71F1"/>
    <w:rsid w:val="005051EC"/>
    <w:rsid w:val="005D00E2"/>
    <w:rsid w:val="00605866"/>
    <w:rsid w:val="00635464"/>
    <w:rsid w:val="00647571"/>
    <w:rsid w:val="007B7794"/>
    <w:rsid w:val="007C7615"/>
    <w:rsid w:val="008B1537"/>
    <w:rsid w:val="008B610F"/>
    <w:rsid w:val="00A41A0C"/>
    <w:rsid w:val="00A9178C"/>
    <w:rsid w:val="00C30410"/>
    <w:rsid w:val="00CB14F6"/>
    <w:rsid w:val="00DD6AE6"/>
    <w:rsid w:val="00E8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54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8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42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1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were-still-here-revelations20-special-double-screening-tickets-137981080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national-housing-emergency-summit-tickets-130305145197?aff=ebdssbonlinesearch&amp;fbclid=IwAR2TwrMblEEhv5y3hCNUNWQjyTtRKBNBmQbbyy3eeNJejoU3zdYdsH8RJ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co/9aBQnm6eoY?amp=1" TargetMode="External"/><Relationship Id="rId5" Type="http://schemas.openxmlformats.org/officeDocument/2006/relationships/hyperlink" Target="https://www.youtube.com/results?search_query=homes4all+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omes4All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Robbins</dc:creator>
  <cp:lastModifiedBy>Eileen</cp:lastModifiedBy>
  <cp:revision>7</cp:revision>
  <dcterms:created xsi:type="dcterms:W3CDTF">2021-02-07T14:36:00Z</dcterms:created>
  <dcterms:modified xsi:type="dcterms:W3CDTF">2021-02-07T15:22:00Z</dcterms:modified>
</cp:coreProperties>
</file>